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8 Submission Checklist</w:t>
      </w:r>
    </w:p>
    <w:p>
      <w:pPr>
        <w:spacing w:after="20"/>
      </w:pPr>
    </w:p>
    <w:p>
      <w:pPr>
        <w:spacing w:after="80"/>
      </w:pPr>
      <w:r>
        <w:t>Use this checklist before you upload Task 8 to the LMS.</w:t>
      </w:r>
    </w:p>
    <w:p>
      <w:pPr>
        <w:pStyle w:val="Heading2"/>
        <w:spacing w:after="80"/>
      </w:pPr>
      <w:r>
        <w:t>Required Files</w:t>
      </w:r>
    </w:p>
    <w:p>
      <w:pPr>
        <w:pStyle w:val="ListBullet"/>
        <w:spacing w:after="80"/>
      </w:pPr>
      <w:r>
        <w:t>[ ] Completed justification/evidence document.</w:t>
      </w:r>
    </w:p>
    <w:p>
      <w:pPr>
        <w:pStyle w:val="ListBullet"/>
        <w:spacing w:after="80"/>
      </w:pPr>
      <w:r>
        <w:t>[ ] UniFi Design Center screenshots or export evidence.</w:t>
      </w:r>
    </w:p>
    <w:p>
      <w:pPr>
        <w:pStyle w:val="ListBullet"/>
        <w:spacing w:after="80"/>
      </w:pPr>
      <w:r>
        <w:t>[ ] Logical topology diagram or topology section.</w:t>
      </w:r>
    </w:p>
    <w:p>
      <w:pPr>
        <w:pStyle w:val="ListBullet"/>
        <w:spacing w:after="80"/>
      </w:pPr>
      <w:r>
        <w:t>[ ] Property source record for the selected realestate.com.au listing.</w:t>
      </w:r>
    </w:p>
    <w:p>
      <w:pPr>
        <w:pStyle w:val="ListBullet"/>
        <w:spacing w:after="80"/>
      </w:pPr>
      <w:r>
        <w:t>[ ] Acknowledgements for any external sources, examples or assets.</w:t>
      </w:r>
    </w:p>
    <w:p>
      <w:pPr>
        <w:pStyle w:val="Heading2"/>
        <w:spacing w:after="80"/>
      </w:pPr>
      <w:r>
        <w:t>Source And Privacy Check</w:t>
      </w:r>
    </w:p>
    <w:p>
      <w:pPr>
        <w:pStyle w:val="ListBullet"/>
        <w:spacing w:after="80"/>
      </w:pPr>
      <w:r>
        <w:t>[ ] I recorded the listing title or short description.</w:t>
      </w:r>
    </w:p>
    <w:p>
      <w:pPr>
        <w:pStyle w:val="ListBullet"/>
        <w:spacing w:after="80"/>
      </w:pPr>
      <w:r>
        <w:t>[ ] I recorded the suburb.</w:t>
      </w:r>
    </w:p>
    <w:p>
      <w:pPr>
        <w:pStyle w:val="ListBullet"/>
        <w:spacing w:after="80"/>
      </w:pPr>
      <w:r>
        <w:t>[ ] I recorded the realestate.com.au URL.</w:t>
      </w:r>
    </w:p>
    <w:p>
      <w:pPr>
        <w:pStyle w:val="ListBullet"/>
        <w:spacing w:after="80"/>
      </w:pPr>
      <w:r>
        <w:t>[ ] I recorded the date accessed.</w:t>
      </w:r>
    </w:p>
    <w:p>
      <w:pPr>
        <w:pStyle w:val="ListBullet"/>
        <w:spacing w:after="80"/>
      </w:pPr>
      <w:r>
        <w:t>[ ] I used the floorplan only for classroom assessment evidence.</w:t>
      </w:r>
    </w:p>
    <w:p>
      <w:pPr>
        <w:pStyle w:val="ListBullet"/>
        <w:spacing w:after="80"/>
      </w:pPr>
      <w:r>
        <w:t>[ ] I did not publish the listing floorplan or address outside the assessment submission.</w:t>
      </w:r>
    </w:p>
    <w:p>
      <w:pPr>
        <w:pStyle w:val="Heading2"/>
        <w:spacing w:after="80"/>
      </w:pPr>
      <w:r>
        <w:t>UniFi Evidence Check</w:t>
      </w:r>
    </w:p>
    <w:p>
      <w:pPr>
        <w:pStyle w:val="ListBullet"/>
        <w:spacing w:after="80"/>
      </w:pPr>
      <w:r>
        <w:t>[ ] The floorplan is imported or recreated.</w:t>
      </w:r>
    </w:p>
    <w:p>
      <w:pPr>
        <w:pStyle w:val="ListBullet"/>
        <w:spacing w:after="80"/>
      </w:pPr>
      <w:r>
        <w:t>[ ] The network core location is shown.</w:t>
      </w:r>
    </w:p>
    <w:p>
      <w:pPr>
        <w:pStyle w:val="ListBullet"/>
        <w:spacing w:after="80"/>
      </w:pPr>
      <w:r>
        <w:t>[ ] The internet/WAN entry point is shown or explained.</w:t>
      </w:r>
    </w:p>
    <w:p>
      <w:pPr>
        <w:pStyle w:val="ListBullet"/>
        <w:spacing w:after="80"/>
      </w:pPr>
      <w:r>
        <w:t>[ ] The modem/ONT and gateway/router are shown or explained.</w:t>
      </w:r>
    </w:p>
    <w:p>
      <w:pPr>
        <w:pStyle w:val="ListBullet"/>
        <w:spacing w:after="80"/>
      </w:pPr>
      <w:r>
        <w:t>[ ] The switch or PoE switch is shown.</w:t>
      </w:r>
    </w:p>
    <w:p>
      <w:pPr>
        <w:pStyle w:val="ListBullet"/>
        <w:spacing w:after="80"/>
      </w:pPr>
      <w:r>
        <w:t>[ ] Wireless access points are placed.</w:t>
      </w:r>
    </w:p>
    <w:p>
      <w:pPr>
        <w:pStyle w:val="ListBullet"/>
        <w:spacing w:after="80"/>
      </w:pPr>
      <w:r>
        <w:t>[ ] Coverage or heatmap evidence is included.</w:t>
      </w:r>
    </w:p>
    <w:p>
      <w:pPr>
        <w:pStyle w:val="ListBullet"/>
        <w:spacing w:after="80"/>
      </w:pPr>
      <w:r>
        <w:t>[ ] Important wired devices are shown or explained.</w:t>
      </w:r>
    </w:p>
    <w:p>
      <w:pPr>
        <w:pStyle w:val="ListBullet"/>
        <w:spacing w:after="80"/>
      </w:pPr>
      <w:r>
        <w:t>[ ] Guest, IoT, family, home office or camera separation is shown or explained.</w:t>
      </w:r>
    </w:p>
    <w:p>
      <w:pPr>
        <w:pStyle w:val="Heading2"/>
        <w:spacing w:after="80"/>
      </w:pPr>
      <w:r>
        <w:t>Written Justification Check</w:t>
      </w:r>
    </w:p>
    <w:p>
      <w:pPr>
        <w:pStyle w:val="ListBullet"/>
        <w:spacing w:after="80"/>
      </w:pPr>
      <w:r>
        <w:t>[ ] I identified the users, rooms and network needs.</w:t>
      </w:r>
    </w:p>
    <w:p>
      <w:pPr>
        <w:pStyle w:val="ListBullet"/>
        <w:spacing w:after="80"/>
      </w:pPr>
      <w:r>
        <w:t>[ ] I explained why the design is a LAN.</w:t>
      </w:r>
    </w:p>
    <w:p>
      <w:pPr>
        <w:pStyle w:val="ListBullet"/>
        <w:spacing w:after="80"/>
      </w:pPr>
      <w:r>
        <w:t>[ ] I explained how the LAN connects to the WAN/internet.</w:t>
      </w:r>
    </w:p>
    <w:p>
      <w:pPr>
        <w:pStyle w:val="ListBullet"/>
        <w:spacing w:after="80"/>
      </w:pPr>
      <w:r>
        <w:t>[ ] I justified the star topology.</w:t>
      </w:r>
    </w:p>
    <w:p>
      <w:pPr>
        <w:pStyle w:val="ListBullet"/>
        <w:spacing w:after="80"/>
      </w:pPr>
      <w:r>
        <w:t>[ ] I explained the function of major hardware.</w:t>
      </w:r>
    </w:p>
    <w:p>
      <w:pPr>
        <w:pStyle w:val="ListBullet"/>
        <w:spacing w:after="80"/>
      </w:pPr>
      <w:r>
        <w:t>[ ] I recommended suitable transmission media.</w:t>
      </w:r>
    </w:p>
    <w:p>
      <w:pPr>
        <w:pStyle w:val="ListBullet"/>
        <w:spacing w:after="80"/>
      </w:pPr>
      <w:r>
        <w:t>[ ] I explained SMTP, IMAP and POP3 where relevant.</w:t>
      </w:r>
    </w:p>
    <w:p>
      <w:pPr>
        <w:pStyle w:val="ListBullet"/>
        <w:spacing w:after="80"/>
      </w:pPr>
      <w:r>
        <w:t>[ ] I recommended authentication, encryption and firewall use.</w:t>
      </w:r>
    </w:p>
    <w:p>
      <w:pPr>
        <w:pStyle w:val="ListBullet"/>
        <w:spacing w:after="80"/>
      </w:pPr>
      <w:r>
        <w:t>[ ] I identified malware risks and responses.</w:t>
      </w:r>
    </w:p>
    <w:p>
      <w:pPr>
        <w:pStyle w:val="ListBullet"/>
        <w:spacing w:after="80"/>
      </w:pPr>
      <w:r>
        <w:t>[ ] I linked decisions to the selected property and client needs.</w:t>
      </w:r>
    </w:p>
    <w:p>
      <w:pPr>
        <w:pStyle w:val="ListBullet"/>
        <w:spacing w:after="80"/>
      </w:pPr>
      <w:r>
        <w:t>[ ] I stated limitations or assumptions.</w:t>
      </w:r>
    </w:p>
    <w:p>
      <w:pPr>
        <w:pStyle w:val="Heading2"/>
        <w:spacing w:after="80"/>
      </w:pPr>
      <w:r>
        <w:t>File Naming</w:t>
      </w:r>
    </w:p>
    <w:p>
      <w:pPr>
        <w:spacing w:after="80"/>
      </w:pPr>
      <w:r>
        <w:t>Use:</w:t>
      </w:r>
    </w:p>
    <w:p>
      <w:pPr>
        <w:spacing w:after="80"/>
      </w:pPr>
      <w:r>
        <w:rPr>
          <w:rFonts w:ascii="Courier New" w:hAnsi="Courier New"/>
          <w:sz w:val="18"/>
        </w:rPr>
        <w:t>CSCGT_Task8_2026_Surname_FirstName</w:t>
      </w:r>
    </w:p>
    <w:p>
      <w:pPr>
        <w:spacing w:after="80"/>
      </w:pPr>
      <w:r>
        <w:t>Examples:</w:t>
      </w:r>
    </w:p>
    <w:p>
      <w:pPr>
        <w:pStyle w:val="ListBullet"/>
        <w:spacing w:after="80"/>
      </w:pPr>
      <w:r>
        <w:rPr>
          <w:rFonts w:ascii="Courier New" w:hAnsi="Courier New"/>
          <w:sz w:val="18"/>
        </w:rPr>
        <w:t>CSCGT_Task8_2026_Nguyen_Alex_Evidence.docx</w:t>
      </w:r>
    </w:p>
    <w:p>
      <w:pPr>
        <w:pStyle w:val="ListBullet"/>
        <w:spacing w:after="80"/>
      </w:pPr>
      <w:r>
        <w:rPr>
          <w:rFonts w:ascii="Courier New" w:hAnsi="Courier New"/>
          <w:sz w:val="18"/>
        </w:rPr>
        <w:t>CSCGT_Task8_2026_Nguyen_Alex_UniFi.pdf</w:t>
      </w:r>
    </w:p>
    <w:p>
      <w:pPr>
        <w:pStyle w:val="ListBullet"/>
        <w:spacing w:after="80"/>
      </w:pPr>
      <w:r>
        <w:rPr>
          <w:rFonts w:ascii="Courier New" w:hAnsi="Courier New"/>
          <w:sz w:val="18"/>
        </w:rPr>
        <w:t>CSCGT_Task8_2026_Nguyen_Alex_Topology.pdf</w:t>
      </w:r>
    </w:p>
    <w:p>
      <w:pPr>
        <w:pStyle w:val="ListBullet"/>
        <w:spacing w:after="80"/>
      </w:pPr>
      <w:r>
        <w:rPr>
          <w:rFonts w:ascii="Courier New" w:hAnsi="Courier New"/>
          <w:sz w:val="18"/>
        </w:rPr>
        <w:t>CSCGT_Task8_2026_Nguyen_Alex_Justification.docx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9E7B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003A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